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54" w:rsidRDefault="00F16254"/>
    <w:tbl>
      <w:tblPr>
        <w:tblW w:w="13800" w:type="dxa"/>
        <w:tblInd w:w="95" w:type="dxa"/>
        <w:tblLook w:val="04A0"/>
      </w:tblPr>
      <w:tblGrid>
        <w:gridCol w:w="7668"/>
        <w:gridCol w:w="6132"/>
      </w:tblGrid>
      <w:tr w:rsidR="009C009B" w:rsidRPr="009C009B" w:rsidTr="009C009B">
        <w:trPr>
          <w:trHeight w:val="465"/>
        </w:trPr>
        <w:tc>
          <w:tcPr>
            <w:tcW w:w="1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9C009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ข้อมูลบริษัทที่ติดตั้งระบบอบแห้งพลังงานแสงอาทิตย์แบบเรือนกระจก</w:t>
            </w:r>
          </w:p>
        </w:tc>
      </w:tr>
      <w:tr w:rsidR="009C009B" w:rsidRPr="009C009B" w:rsidTr="009C009B">
        <w:trPr>
          <w:trHeight w:val="465"/>
        </w:trPr>
        <w:tc>
          <w:tcPr>
            <w:tcW w:w="1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9C009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โครงการจัดตั้งระบบอบแห้งพลังงานแสงอาทิตย์แบบเรือนกระจกเพื่อส่งเสริมอุตสาหกรรมชุมชน</w:t>
            </w:r>
            <w:r w:rsidRPr="009C009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9C009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 xml:space="preserve">ปี </w:t>
            </w:r>
            <w:r w:rsidRPr="009C009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2556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รายชื่อ / ที่อยู่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ชื่อผู้ติดต่อ / โทรศัพท์ / โทรสาร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บริษัท ที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ซัส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อินเตอร์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เนชั่นแนล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จำกัด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คุณทศพล มือถือ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089-6317093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53/56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ถ.วงแหวน ตำบลช้างเผือก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อำเภอเมือง จังหวัดเชียงใหม่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0-5389-0632-3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โทรสาร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0-5389-0634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บริษัท เอ็น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คอส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จำกัด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คุณศกุนี มือถือ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085-9359991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7/193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14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ต.บางแก้ว อ.บางพลี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จ.สมุทรปราการ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10540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02-7518185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โทรสาร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02-3162510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บริษัท สตรีม 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อาคิเทคเทอรัล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แอนด์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เอ็นจิ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เนียริ่ง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จำกัด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ศุภ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โชค มือถือ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089-6410955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140/4 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ซ.นว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มิ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นทร์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163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แขวงนวลจันทร์ เขตบึงกุ่ม กรุงเทพมหานคร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10230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โทรศัพท์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02-9495344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โทรสาร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02-9495344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บริษัท เอน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เนอร์แคร์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จำกัด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คุณสุ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รกฤช</w:t>
            </w:r>
            <w:proofErr w:type="spellEnd"/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473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ถ.</w:t>
            </w:r>
            <w:proofErr w:type="spellStart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บอนด์สตรีท</w:t>
            </w:r>
            <w:proofErr w:type="spellEnd"/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ต.บางพูด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อ.ปากเกร็ด จ.นนทบุรี </w:t>
            </w:r>
            <w:r w:rsidRPr="009C009B">
              <w:rPr>
                <w:rFonts w:ascii="TH SarabunPSK" w:eastAsia="Times New Roman" w:hAnsi="TH SarabunPSK" w:cs="TH SarabunPSK"/>
                <w:sz w:val="32"/>
                <w:szCs w:val="32"/>
              </w:rPr>
              <w:t>11120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โทรศัพท์ </w:t>
            </w:r>
            <w:r w:rsidRPr="009C00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02-9602090 </w:t>
            </w:r>
            <w:r w:rsidRPr="009C00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โทรสาร </w:t>
            </w:r>
            <w:r w:rsidRPr="009C00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02-9602093</w:t>
            </w:r>
          </w:p>
        </w:tc>
      </w:tr>
      <w:tr w:rsidR="009C009B" w:rsidRPr="009C009B" w:rsidTr="009C009B">
        <w:trPr>
          <w:trHeight w:val="420"/>
        </w:trPr>
        <w:tc>
          <w:tcPr>
            <w:tcW w:w="7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09B" w:rsidRPr="009C009B" w:rsidRDefault="009C009B" w:rsidP="009C009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009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C009B" w:rsidRDefault="009C009B"/>
    <w:p w:rsidR="009C009B" w:rsidRDefault="009C009B"/>
    <w:sectPr w:rsidR="009C009B" w:rsidSect="009C009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C009B"/>
    <w:rsid w:val="00531ED2"/>
    <w:rsid w:val="00784384"/>
    <w:rsid w:val="009C009B"/>
    <w:rsid w:val="00F16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2016-04-20T02:53:00Z</dcterms:created>
  <dcterms:modified xsi:type="dcterms:W3CDTF">2016-04-20T02:54:00Z</dcterms:modified>
</cp:coreProperties>
</file>